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3775D5" w14:textId="1B1E8B94" w:rsidR="00BD6BF9" w:rsidRPr="000945DF" w:rsidRDefault="000945DF">
      <w:pPr>
        <w:rPr>
          <w:rFonts w:cstheme="minorHAnsi"/>
          <w:sz w:val="24"/>
          <w:szCs w:val="24"/>
        </w:rPr>
      </w:pPr>
      <w:r w:rsidRPr="000945DF">
        <w:rPr>
          <w:rFonts w:cstheme="minorHAnsi"/>
          <w:sz w:val="24"/>
          <w:szCs w:val="24"/>
        </w:rPr>
        <w:t>Ask the Expert June 2024</w:t>
      </w:r>
    </w:p>
    <w:p w14:paraId="30A53D7D" w14:textId="77777777" w:rsidR="000945DF" w:rsidRPr="000945DF" w:rsidRDefault="000945DF">
      <w:pPr>
        <w:rPr>
          <w:rFonts w:cstheme="minorHAnsi"/>
          <w:sz w:val="24"/>
          <w:szCs w:val="24"/>
        </w:rPr>
      </w:pPr>
    </w:p>
    <w:p w14:paraId="39E4A79B" w14:textId="61EE4C28" w:rsidR="000945DF" w:rsidRDefault="000945DF">
      <w:pPr>
        <w:rPr>
          <w:rFonts w:cstheme="minorHAnsi"/>
          <w:b/>
          <w:bCs/>
          <w:sz w:val="24"/>
          <w:szCs w:val="24"/>
        </w:rPr>
      </w:pPr>
      <w:r w:rsidRPr="000945DF">
        <w:rPr>
          <w:rFonts w:cstheme="minorHAnsi"/>
          <w:b/>
          <w:bCs/>
          <w:sz w:val="24"/>
          <w:szCs w:val="24"/>
        </w:rPr>
        <w:t xml:space="preserve">I have sleep apnea, but it’s just mild.  Do I need </w:t>
      </w:r>
      <w:proofErr w:type="gramStart"/>
      <w:r w:rsidRPr="000945DF">
        <w:rPr>
          <w:rFonts w:cstheme="minorHAnsi"/>
          <w:b/>
          <w:bCs/>
          <w:sz w:val="24"/>
          <w:szCs w:val="24"/>
        </w:rPr>
        <w:t>treat</w:t>
      </w:r>
      <w:proofErr w:type="gramEnd"/>
      <w:r w:rsidRPr="000945DF">
        <w:rPr>
          <w:rFonts w:cstheme="minorHAnsi"/>
          <w:b/>
          <w:bCs/>
          <w:sz w:val="24"/>
          <w:szCs w:val="24"/>
        </w:rPr>
        <w:t xml:space="preserve"> it?  What could happen if I don’t?</w:t>
      </w:r>
    </w:p>
    <w:p w14:paraId="42FFB4C5" w14:textId="77777777" w:rsidR="000945DF" w:rsidRPr="000945DF" w:rsidRDefault="000945DF">
      <w:pPr>
        <w:rPr>
          <w:rFonts w:cstheme="minorHAnsi"/>
          <w:b/>
          <w:bCs/>
          <w:sz w:val="24"/>
          <w:szCs w:val="24"/>
        </w:rPr>
      </w:pPr>
    </w:p>
    <w:p w14:paraId="2A1E5A1A" w14:textId="77777777" w:rsidR="000945DF" w:rsidRPr="000945DF" w:rsidRDefault="000945DF" w:rsidP="000945DF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24"/>
          <w:szCs w:val="24"/>
          <w14:ligatures w14:val="none"/>
        </w:rPr>
      </w:pPr>
      <w:r w:rsidRPr="000945DF">
        <w:rPr>
          <w:rFonts w:eastAsia="Times New Roman" w:cstheme="minorHAnsi"/>
          <w:kern w:val="0"/>
          <w:sz w:val="24"/>
          <w:szCs w:val="24"/>
          <w14:ligatures w14:val="none"/>
        </w:rPr>
        <w:t>Choosing not to treat mild sleep apnea can lead to a range of short-term and long-term health issues. While mild sleep apnea might not seem immediately severe, its untreated state can gradually contribute to various problems:</w:t>
      </w:r>
    </w:p>
    <w:p w14:paraId="5D435E66" w14:textId="77777777" w:rsidR="000945DF" w:rsidRPr="000945DF" w:rsidRDefault="000945DF" w:rsidP="000945DF">
      <w:pPr>
        <w:pStyle w:val="NoSpacing"/>
        <w:rPr>
          <w:b/>
          <w:bCs/>
        </w:rPr>
      </w:pPr>
      <w:r w:rsidRPr="000945DF">
        <w:rPr>
          <w:b/>
          <w:bCs/>
        </w:rPr>
        <w:t>Short-term Effects:</w:t>
      </w:r>
    </w:p>
    <w:p w14:paraId="0BBFDD3F" w14:textId="77777777" w:rsidR="000945DF" w:rsidRDefault="000945DF" w:rsidP="000945DF">
      <w:pPr>
        <w:pStyle w:val="NoSpacing"/>
      </w:pPr>
      <w:r w:rsidRPr="000945DF">
        <w:rPr>
          <w:b/>
          <w:bCs/>
        </w:rPr>
        <w:t>Daytime Fatigue and Sleepiness:</w:t>
      </w:r>
      <w:r w:rsidRPr="000945DF">
        <w:t xml:space="preserve"> Even mild sleep apnea can disrupt your sleep cycles, leading to excessive daytime sleepiness, which can affect your concentration, productivity, and overall quality of life.</w:t>
      </w:r>
    </w:p>
    <w:p w14:paraId="0DFC76C3" w14:textId="77777777" w:rsidR="000945DF" w:rsidRDefault="000945DF" w:rsidP="000945DF">
      <w:pPr>
        <w:pStyle w:val="NoSpacing"/>
        <w:rPr>
          <w:rFonts w:eastAsia="Times New Roman" w:cstheme="minorHAnsi"/>
          <w:kern w:val="0"/>
          <w14:ligatures w14:val="none"/>
        </w:rPr>
      </w:pPr>
      <w:r w:rsidRPr="000945DF">
        <w:rPr>
          <w:rFonts w:eastAsia="Times New Roman" w:cstheme="minorHAnsi"/>
          <w:b/>
          <w:bCs/>
          <w:kern w:val="0"/>
          <w14:ligatures w14:val="none"/>
        </w:rPr>
        <w:t>Cognitive Impairment:</w:t>
      </w:r>
      <w:r w:rsidRPr="000945DF">
        <w:rPr>
          <w:rFonts w:eastAsia="Times New Roman" w:cstheme="minorHAnsi"/>
          <w:kern w:val="0"/>
          <w14:ligatures w14:val="none"/>
        </w:rPr>
        <w:t xml:space="preserve"> Lack of proper sleep can impact your memory, attention, and decision-making abilities.</w:t>
      </w:r>
    </w:p>
    <w:p w14:paraId="044CB51C" w14:textId="004263D4" w:rsidR="000945DF" w:rsidRDefault="000945DF" w:rsidP="000945DF">
      <w:pPr>
        <w:pStyle w:val="NoSpacing"/>
        <w:rPr>
          <w:rFonts w:eastAsia="Times New Roman" w:cstheme="minorHAnsi"/>
          <w:kern w:val="0"/>
          <w14:ligatures w14:val="none"/>
        </w:rPr>
      </w:pPr>
      <w:r w:rsidRPr="000945DF">
        <w:rPr>
          <w:rFonts w:eastAsia="Times New Roman" w:cstheme="minorHAnsi"/>
          <w:b/>
          <w:bCs/>
          <w:kern w:val="0"/>
          <w14:ligatures w14:val="none"/>
        </w:rPr>
        <w:t>Mood Changes:</w:t>
      </w:r>
      <w:r w:rsidRPr="000945DF">
        <w:rPr>
          <w:rFonts w:eastAsia="Times New Roman" w:cstheme="minorHAnsi"/>
          <w:kern w:val="0"/>
          <w14:ligatures w14:val="none"/>
        </w:rPr>
        <w:t xml:space="preserve"> Irritability, depression, and anxiety can be exacerbated by poor sleep quality.</w:t>
      </w:r>
    </w:p>
    <w:p w14:paraId="576189D8" w14:textId="77777777" w:rsidR="000945DF" w:rsidRPr="000945DF" w:rsidRDefault="000945DF" w:rsidP="000945DF">
      <w:pPr>
        <w:pStyle w:val="NoSpacing"/>
      </w:pPr>
    </w:p>
    <w:p w14:paraId="51EC52B4" w14:textId="77777777" w:rsidR="000945DF" w:rsidRPr="000945DF" w:rsidRDefault="000945DF" w:rsidP="000945DF">
      <w:pPr>
        <w:pStyle w:val="NoSpacing"/>
        <w:rPr>
          <w:b/>
          <w:bCs/>
        </w:rPr>
      </w:pPr>
      <w:r w:rsidRPr="000945DF">
        <w:rPr>
          <w:b/>
          <w:bCs/>
        </w:rPr>
        <w:t>Long-term Effects:</w:t>
      </w:r>
    </w:p>
    <w:p w14:paraId="7CC93B01" w14:textId="7A7ABE88" w:rsidR="000945DF" w:rsidRPr="000945DF" w:rsidRDefault="000945DF" w:rsidP="000945DF">
      <w:pPr>
        <w:pStyle w:val="NoSpacing"/>
      </w:pPr>
      <w:r w:rsidRPr="000945DF">
        <w:rPr>
          <w:b/>
          <w:bCs/>
        </w:rPr>
        <w:t>Cardiovascular Problems:</w:t>
      </w:r>
      <w:r w:rsidRPr="000945DF">
        <w:t xml:space="preserve"> Sleep apnea can increase your risk of high blood pressure, heart disease, stroke, and arrhythmias. Repeated drops in blood oxygen levels during sleep put strain on the cardiovascular system.</w:t>
      </w:r>
    </w:p>
    <w:p w14:paraId="4EE98010" w14:textId="77777777" w:rsidR="000945DF" w:rsidRPr="000945DF" w:rsidRDefault="000945DF" w:rsidP="000945DF">
      <w:pPr>
        <w:pStyle w:val="NoSpacing"/>
        <w:rPr>
          <w:rFonts w:eastAsia="Times New Roman" w:cstheme="minorHAnsi"/>
          <w:kern w:val="0"/>
          <w14:ligatures w14:val="none"/>
        </w:rPr>
      </w:pPr>
      <w:r w:rsidRPr="000945DF">
        <w:rPr>
          <w:rFonts w:eastAsia="Times New Roman" w:cstheme="minorHAnsi"/>
          <w:b/>
          <w:bCs/>
          <w:kern w:val="0"/>
          <w14:ligatures w14:val="none"/>
        </w:rPr>
        <w:t>Metabolic Disorders:</w:t>
      </w:r>
      <w:r w:rsidRPr="000945DF">
        <w:rPr>
          <w:rFonts w:eastAsia="Times New Roman" w:cstheme="minorHAnsi"/>
          <w:kern w:val="0"/>
          <w14:ligatures w14:val="none"/>
        </w:rPr>
        <w:t xml:space="preserve"> There is a higher risk of developing insulin resistance and type 2 diabetes </w:t>
      </w:r>
      <w:proofErr w:type="gramStart"/>
      <w:r w:rsidRPr="000945DF">
        <w:rPr>
          <w:rFonts w:eastAsia="Times New Roman" w:cstheme="minorHAnsi"/>
          <w:kern w:val="0"/>
          <w14:ligatures w14:val="none"/>
        </w:rPr>
        <w:t>due to the effects</w:t>
      </w:r>
      <w:proofErr w:type="gramEnd"/>
      <w:r w:rsidRPr="000945DF">
        <w:rPr>
          <w:rFonts w:eastAsia="Times New Roman" w:cstheme="minorHAnsi"/>
          <w:kern w:val="0"/>
          <w14:ligatures w14:val="none"/>
        </w:rPr>
        <w:t xml:space="preserve"> of poor sleep on the body's metabolism.</w:t>
      </w:r>
    </w:p>
    <w:p w14:paraId="6EE2B276" w14:textId="77777777" w:rsidR="000945DF" w:rsidRPr="000945DF" w:rsidRDefault="000945DF" w:rsidP="000945DF">
      <w:pPr>
        <w:pStyle w:val="NoSpacing"/>
        <w:rPr>
          <w:rFonts w:eastAsia="Times New Roman" w:cstheme="minorHAnsi"/>
          <w:kern w:val="0"/>
          <w14:ligatures w14:val="none"/>
        </w:rPr>
      </w:pPr>
      <w:r w:rsidRPr="000945DF">
        <w:rPr>
          <w:rFonts w:eastAsia="Times New Roman" w:cstheme="minorHAnsi"/>
          <w:b/>
          <w:bCs/>
          <w:kern w:val="0"/>
          <w14:ligatures w14:val="none"/>
        </w:rPr>
        <w:t>Weight Gain:</w:t>
      </w:r>
      <w:r w:rsidRPr="000945DF">
        <w:rPr>
          <w:rFonts w:eastAsia="Times New Roman" w:cstheme="minorHAnsi"/>
          <w:kern w:val="0"/>
          <w14:ligatures w14:val="none"/>
        </w:rPr>
        <w:t xml:space="preserve"> Poor sleep can lead to weight gain and obesity, which in turn can worsen sleep apnea, creating a vicious cycle.</w:t>
      </w:r>
    </w:p>
    <w:p w14:paraId="09E5521B" w14:textId="77777777" w:rsidR="000945DF" w:rsidRPr="000945DF" w:rsidRDefault="000945DF" w:rsidP="000945DF">
      <w:pPr>
        <w:pStyle w:val="NoSpacing"/>
        <w:rPr>
          <w:rFonts w:eastAsia="Times New Roman" w:cstheme="minorHAnsi"/>
          <w:kern w:val="0"/>
          <w14:ligatures w14:val="none"/>
        </w:rPr>
      </w:pPr>
      <w:r w:rsidRPr="000945DF">
        <w:rPr>
          <w:rFonts w:eastAsia="Times New Roman" w:cstheme="minorHAnsi"/>
          <w:b/>
          <w:bCs/>
          <w:kern w:val="0"/>
          <w14:ligatures w14:val="none"/>
        </w:rPr>
        <w:t>Impaired Immune Function:</w:t>
      </w:r>
      <w:r w:rsidRPr="000945DF">
        <w:rPr>
          <w:rFonts w:eastAsia="Times New Roman" w:cstheme="minorHAnsi"/>
          <w:kern w:val="0"/>
          <w14:ligatures w14:val="none"/>
        </w:rPr>
        <w:t xml:space="preserve"> Chronic sleep deprivation can weaken your immune system, making you more susceptible to infections and illnesses.</w:t>
      </w:r>
    </w:p>
    <w:p w14:paraId="3D8B8563" w14:textId="77777777" w:rsidR="000945DF" w:rsidRDefault="000945DF" w:rsidP="000945DF">
      <w:pPr>
        <w:pStyle w:val="NoSpacing"/>
        <w:rPr>
          <w:rFonts w:eastAsia="Times New Roman" w:cstheme="minorHAnsi"/>
          <w:kern w:val="0"/>
          <w14:ligatures w14:val="none"/>
        </w:rPr>
      </w:pPr>
      <w:r w:rsidRPr="000945DF">
        <w:rPr>
          <w:rFonts w:eastAsia="Times New Roman" w:cstheme="minorHAnsi"/>
          <w:b/>
          <w:bCs/>
          <w:kern w:val="0"/>
          <w14:ligatures w14:val="none"/>
        </w:rPr>
        <w:t>Reduced Quality of Life:</w:t>
      </w:r>
      <w:r w:rsidRPr="000945DF">
        <w:rPr>
          <w:rFonts w:eastAsia="Times New Roman" w:cstheme="minorHAnsi"/>
          <w:kern w:val="0"/>
          <w14:ligatures w14:val="none"/>
        </w:rPr>
        <w:t xml:space="preserve"> Persistent fatigue and sleep disturbances can negatively impact your social, professional, and personal life.</w:t>
      </w:r>
    </w:p>
    <w:p w14:paraId="076CBBE8" w14:textId="77777777" w:rsidR="000945DF" w:rsidRPr="000945DF" w:rsidRDefault="000945DF" w:rsidP="000945DF">
      <w:pPr>
        <w:pStyle w:val="NoSpacing"/>
        <w:rPr>
          <w:rFonts w:eastAsia="Times New Roman" w:cstheme="minorHAnsi"/>
          <w:kern w:val="0"/>
          <w14:ligatures w14:val="none"/>
        </w:rPr>
      </w:pPr>
    </w:p>
    <w:p w14:paraId="2C890DEB" w14:textId="77777777" w:rsidR="000945DF" w:rsidRPr="000945DF" w:rsidRDefault="000945DF" w:rsidP="000945DF">
      <w:pPr>
        <w:pStyle w:val="NoSpacing"/>
        <w:rPr>
          <w:rFonts w:eastAsia="Times New Roman" w:cstheme="minorHAnsi"/>
          <w:b/>
          <w:bCs/>
          <w:kern w:val="0"/>
          <w14:ligatures w14:val="none"/>
        </w:rPr>
      </w:pPr>
      <w:r w:rsidRPr="000945DF">
        <w:rPr>
          <w:rFonts w:eastAsia="Times New Roman" w:cstheme="minorHAnsi"/>
          <w:b/>
          <w:bCs/>
          <w:kern w:val="0"/>
          <w14:ligatures w14:val="none"/>
        </w:rPr>
        <w:t>Safety Risks:</w:t>
      </w:r>
    </w:p>
    <w:p w14:paraId="20E7B9E1" w14:textId="77777777" w:rsidR="000945DF" w:rsidRDefault="000945DF" w:rsidP="000945DF">
      <w:pPr>
        <w:pStyle w:val="NoSpacing"/>
        <w:rPr>
          <w:rFonts w:eastAsia="Times New Roman" w:cstheme="minorHAnsi"/>
          <w:kern w:val="0"/>
          <w14:ligatures w14:val="none"/>
        </w:rPr>
      </w:pPr>
      <w:r w:rsidRPr="000945DF">
        <w:rPr>
          <w:rFonts w:eastAsia="Times New Roman" w:cstheme="minorHAnsi"/>
          <w:b/>
          <w:bCs/>
          <w:kern w:val="0"/>
          <w14:ligatures w14:val="none"/>
        </w:rPr>
        <w:t>Accidents:</w:t>
      </w:r>
      <w:r w:rsidRPr="000945DF">
        <w:rPr>
          <w:rFonts w:eastAsia="Times New Roman" w:cstheme="minorHAnsi"/>
          <w:kern w:val="0"/>
          <w14:ligatures w14:val="none"/>
        </w:rPr>
        <w:t xml:space="preserve"> Increased daytime sleepiness can lead to a higher risk of motor vehicle accidents and workplace injuries.</w:t>
      </w:r>
    </w:p>
    <w:p w14:paraId="2765E7CE" w14:textId="77777777" w:rsidR="000945DF" w:rsidRPr="000945DF" w:rsidRDefault="000945DF" w:rsidP="000945DF">
      <w:pPr>
        <w:pStyle w:val="NoSpacing"/>
        <w:rPr>
          <w:rFonts w:eastAsia="Times New Roman" w:cstheme="minorHAnsi"/>
          <w:kern w:val="0"/>
          <w14:ligatures w14:val="none"/>
        </w:rPr>
      </w:pPr>
    </w:p>
    <w:p w14:paraId="74D2A77B" w14:textId="77777777" w:rsidR="000945DF" w:rsidRPr="000945DF" w:rsidRDefault="000945DF" w:rsidP="000945DF">
      <w:pPr>
        <w:pStyle w:val="NoSpacing"/>
        <w:rPr>
          <w:rFonts w:eastAsia="Times New Roman" w:cstheme="minorHAnsi"/>
          <w:b/>
          <w:bCs/>
          <w:kern w:val="0"/>
          <w14:ligatures w14:val="none"/>
        </w:rPr>
      </w:pPr>
      <w:r w:rsidRPr="000945DF">
        <w:rPr>
          <w:rFonts w:eastAsia="Times New Roman" w:cstheme="minorHAnsi"/>
          <w:b/>
          <w:bCs/>
          <w:kern w:val="0"/>
          <w14:ligatures w14:val="none"/>
        </w:rPr>
        <w:t>Other Health Issues:</w:t>
      </w:r>
    </w:p>
    <w:p w14:paraId="5070031B" w14:textId="77777777" w:rsidR="000945DF" w:rsidRPr="000945DF" w:rsidRDefault="000945DF" w:rsidP="000945DF">
      <w:pPr>
        <w:pStyle w:val="NoSpacing"/>
        <w:rPr>
          <w:rFonts w:eastAsia="Times New Roman" w:cstheme="minorHAnsi"/>
          <w:kern w:val="0"/>
          <w14:ligatures w14:val="none"/>
        </w:rPr>
      </w:pPr>
      <w:r w:rsidRPr="000945DF">
        <w:rPr>
          <w:rFonts w:eastAsia="Times New Roman" w:cstheme="minorHAnsi"/>
          <w:b/>
          <w:bCs/>
          <w:kern w:val="0"/>
          <w14:ligatures w14:val="none"/>
        </w:rPr>
        <w:t>Gastroesophageal Reflux Disease (GERD):</w:t>
      </w:r>
      <w:r w:rsidRPr="000945DF">
        <w:rPr>
          <w:rFonts w:eastAsia="Times New Roman" w:cstheme="minorHAnsi"/>
          <w:kern w:val="0"/>
          <w14:ligatures w14:val="none"/>
        </w:rPr>
        <w:t xml:space="preserve"> There is a higher incidence of GERD in individuals with untreated sleep apnea.</w:t>
      </w:r>
    </w:p>
    <w:p w14:paraId="74341286" w14:textId="77777777" w:rsidR="000945DF" w:rsidRDefault="000945DF" w:rsidP="000945DF">
      <w:pPr>
        <w:pStyle w:val="NoSpacing"/>
        <w:rPr>
          <w:rFonts w:eastAsia="Times New Roman" w:cstheme="minorHAnsi"/>
          <w:kern w:val="0"/>
          <w14:ligatures w14:val="none"/>
        </w:rPr>
      </w:pPr>
      <w:r w:rsidRPr="000945DF">
        <w:rPr>
          <w:rFonts w:eastAsia="Times New Roman" w:cstheme="minorHAnsi"/>
          <w:b/>
          <w:bCs/>
          <w:kern w:val="0"/>
          <w14:ligatures w14:val="none"/>
        </w:rPr>
        <w:t>Liver Problems:</w:t>
      </w:r>
      <w:r w:rsidRPr="000945DF">
        <w:rPr>
          <w:rFonts w:eastAsia="Times New Roman" w:cstheme="minorHAnsi"/>
          <w:kern w:val="0"/>
          <w14:ligatures w14:val="none"/>
        </w:rPr>
        <w:t xml:space="preserve"> Fatty liver disease and other liver function issues can be associated with sleep apnea.</w:t>
      </w:r>
    </w:p>
    <w:p w14:paraId="77709D59" w14:textId="77777777" w:rsidR="000945DF" w:rsidRPr="000945DF" w:rsidRDefault="000945DF" w:rsidP="000945DF">
      <w:pPr>
        <w:pStyle w:val="NoSpacing"/>
        <w:rPr>
          <w:rFonts w:eastAsia="Times New Roman" w:cstheme="minorHAnsi"/>
          <w:kern w:val="0"/>
          <w14:ligatures w14:val="none"/>
        </w:rPr>
      </w:pPr>
    </w:p>
    <w:p w14:paraId="0CB79838" w14:textId="77777777" w:rsidR="000945DF" w:rsidRPr="000945DF" w:rsidRDefault="000945DF" w:rsidP="000945DF">
      <w:pPr>
        <w:pStyle w:val="NoSpacing"/>
        <w:rPr>
          <w:rFonts w:eastAsia="Times New Roman" w:cstheme="minorHAnsi"/>
          <w:b/>
          <w:bCs/>
          <w:kern w:val="0"/>
          <w14:ligatures w14:val="none"/>
        </w:rPr>
      </w:pPr>
      <w:r w:rsidRPr="000945DF">
        <w:rPr>
          <w:rFonts w:eastAsia="Times New Roman" w:cstheme="minorHAnsi"/>
          <w:b/>
          <w:bCs/>
          <w:kern w:val="0"/>
          <w14:ligatures w14:val="none"/>
        </w:rPr>
        <w:t>Relationship Strain:</w:t>
      </w:r>
    </w:p>
    <w:p w14:paraId="7A57416E" w14:textId="77777777" w:rsidR="000945DF" w:rsidRDefault="000945DF" w:rsidP="000945DF">
      <w:pPr>
        <w:pStyle w:val="NoSpacing"/>
        <w:rPr>
          <w:rFonts w:eastAsia="Times New Roman" w:cstheme="minorHAnsi"/>
          <w:kern w:val="0"/>
          <w14:ligatures w14:val="none"/>
        </w:rPr>
      </w:pPr>
      <w:r w:rsidRPr="000945DF">
        <w:rPr>
          <w:rFonts w:eastAsia="Times New Roman" w:cstheme="minorHAnsi"/>
          <w:b/>
          <w:bCs/>
          <w:kern w:val="0"/>
          <w14:ligatures w14:val="none"/>
        </w:rPr>
        <w:t>Snoring:</w:t>
      </w:r>
      <w:r w:rsidRPr="000945DF">
        <w:rPr>
          <w:rFonts w:eastAsia="Times New Roman" w:cstheme="minorHAnsi"/>
          <w:kern w:val="0"/>
          <w14:ligatures w14:val="none"/>
        </w:rPr>
        <w:t xml:space="preserve"> Loud snoring can disrupt your partner’s sleep, causing strain in relationships.</w:t>
      </w:r>
    </w:p>
    <w:p w14:paraId="6B381799" w14:textId="77777777" w:rsidR="000945DF" w:rsidRPr="000945DF" w:rsidRDefault="000945DF" w:rsidP="000945DF">
      <w:pPr>
        <w:pStyle w:val="NoSpacing"/>
        <w:rPr>
          <w:rFonts w:eastAsia="Times New Roman" w:cstheme="minorHAnsi"/>
          <w:kern w:val="0"/>
          <w14:ligatures w14:val="none"/>
        </w:rPr>
      </w:pPr>
    </w:p>
    <w:p w14:paraId="4D2ED7E6" w14:textId="26E6C476" w:rsidR="000945DF" w:rsidRPr="000945DF" w:rsidRDefault="000945DF" w:rsidP="000945DF">
      <w:pPr>
        <w:pStyle w:val="NoSpacing"/>
        <w:rPr>
          <w:rFonts w:eastAsia="Times New Roman" w:cstheme="minorHAnsi"/>
          <w:kern w:val="0"/>
          <w14:ligatures w14:val="none"/>
        </w:rPr>
      </w:pPr>
      <w:r w:rsidRPr="000945DF">
        <w:rPr>
          <w:rFonts w:eastAsia="Times New Roman" w:cstheme="minorHAnsi"/>
          <w:kern w:val="0"/>
          <w14:ligatures w14:val="none"/>
        </w:rPr>
        <w:t xml:space="preserve">It's essential to monitor your condition and discuss potential treatment options with a healthcare provider. Even lifestyle changes such as weight loss, changes in sleep position, and avoiding alcohol before bed can help manage mild sleep apnea. For some individuals, using a Continuous Positive Airway </w:t>
      </w:r>
      <w:r w:rsidRPr="000945DF">
        <w:rPr>
          <w:rFonts w:eastAsia="Times New Roman" w:cstheme="minorHAnsi"/>
          <w:kern w:val="0"/>
          <w14:ligatures w14:val="none"/>
        </w:rPr>
        <w:lastRenderedPageBreak/>
        <w:t>Pressure (CPAP) device, oral appliances, or other treatments may be recommended. Regular follow-ups and possibly a sleep study may also be necessary to ensure your condition is managed effectively.</w:t>
      </w:r>
      <w:r>
        <w:rPr>
          <w:rFonts w:eastAsia="Times New Roman" w:cstheme="minorHAnsi"/>
          <w:kern w:val="0"/>
          <w14:ligatures w14:val="none"/>
        </w:rPr>
        <w:t xml:space="preserve">  At Dental Sleep &amp; TMJ Solutions of Clarksville we fit patients with custom oral appliances and titrate them over a short period of time to help overcome symptoms, sometimes they were not even aware of, of mild, mild-moderate sleep apnea.  We can help you, a loved one or a </w:t>
      </w:r>
      <w:proofErr w:type="gramStart"/>
      <w:r>
        <w:rPr>
          <w:rFonts w:eastAsia="Times New Roman" w:cstheme="minorHAnsi"/>
          <w:kern w:val="0"/>
          <w14:ligatures w14:val="none"/>
        </w:rPr>
        <w:t>friend</w:t>
      </w:r>
      <w:proofErr w:type="gramEnd"/>
      <w:r>
        <w:rPr>
          <w:rFonts w:eastAsia="Times New Roman" w:cstheme="minorHAnsi"/>
          <w:kern w:val="0"/>
          <w14:ligatures w14:val="none"/>
        </w:rPr>
        <w:t xml:space="preserve"> achieve a healthy, peaceful, restful night sleep!</w:t>
      </w:r>
    </w:p>
    <w:p w14:paraId="191D7384" w14:textId="77777777" w:rsidR="000945DF" w:rsidRPr="000945DF" w:rsidRDefault="000945DF" w:rsidP="000945DF">
      <w:pPr>
        <w:pStyle w:val="NoSpacing"/>
        <w:rPr>
          <w:rFonts w:eastAsia="Times New Roman" w:cstheme="minorHAnsi"/>
          <w:vanish/>
          <w:kern w:val="0"/>
          <w14:ligatures w14:val="none"/>
        </w:rPr>
      </w:pPr>
      <w:r w:rsidRPr="000945DF">
        <w:rPr>
          <w:rFonts w:eastAsia="Times New Roman" w:cstheme="minorHAnsi"/>
          <w:vanish/>
          <w:kern w:val="0"/>
          <w14:ligatures w14:val="none"/>
        </w:rPr>
        <w:t>Top of Form</w:t>
      </w:r>
    </w:p>
    <w:p w14:paraId="19E54F8B" w14:textId="77777777" w:rsidR="000945DF" w:rsidRPr="000945DF" w:rsidRDefault="000945DF" w:rsidP="000945DF">
      <w:pPr>
        <w:pStyle w:val="NoSpacing"/>
        <w:rPr>
          <w:rFonts w:eastAsia="Times New Roman" w:cstheme="minorHAnsi"/>
          <w:vanish/>
          <w:kern w:val="0"/>
          <w14:ligatures w14:val="none"/>
        </w:rPr>
      </w:pPr>
      <w:r w:rsidRPr="000945DF">
        <w:rPr>
          <w:rFonts w:eastAsia="Times New Roman" w:cstheme="minorHAnsi"/>
          <w:vanish/>
          <w:kern w:val="0"/>
          <w14:ligatures w14:val="none"/>
        </w:rPr>
        <w:t>Bottom of Form</w:t>
      </w:r>
    </w:p>
    <w:p w14:paraId="2C6883F7" w14:textId="77777777" w:rsidR="000945DF" w:rsidRPr="000945DF" w:rsidRDefault="000945DF" w:rsidP="000945DF">
      <w:pPr>
        <w:pStyle w:val="NoSpacing"/>
        <w:rPr>
          <w:rFonts w:cstheme="minorHAnsi"/>
        </w:rPr>
      </w:pPr>
    </w:p>
    <w:sectPr w:rsidR="000945DF" w:rsidRPr="000945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83F98"/>
    <w:multiLevelType w:val="multilevel"/>
    <w:tmpl w:val="D2521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4569DB"/>
    <w:multiLevelType w:val="multilevel"/>
    <w:tmpl w:val="9C029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6227DA"/>
    <w:multiLevelType w:val="multilevel"/>
    <w:tmpl w:val="26ACE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BC083C"/>
    <w:multiLevelType w:val="multilevel"/>
    <w:tmpl w:val="0A687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561639A"/>
    <w:multiLevelType w:val="multilevel"/>
    <w:tmpl w:val="B6B26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9949600">
    <w:abstractNumId w:val="1"/>
  </w:num>
  <w:num w:numId="2" w16cid:durableId="1947418739">
    <w:abstractNumId w:val="4"/>
  </w:num>
  <w:num w:numId="3" w16cid:durableId="1819374036">
    <w:abstractNumId w:val="3"/>
  </w:num>
  <w:num w:numId="4" w16cid:durableId="150365197">
    <w:abstractNumId w:val="2"/>
  </w:num>
  <w:num w:numId="5" w16cid:durableId="2008940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5DF"/>
    <w:rsid w:val="000945DF"/>
    <w:rsid w:val="000970E4"/>
    <w:rsid w:val="005E2B91"/>
    <w:rsid w:val="00BD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B39ED"/>
  <w15:chartTrackingRefBased/>
  <w15:docId w15:val="{22D3CEA9-BF9D-4459-A95C-ECE0DA66C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45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45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45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45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45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45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45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45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45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45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45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945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45D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45D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45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45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45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45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45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45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45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45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45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45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45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45D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5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5D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45DF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094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0945DF"/>
    <w:rPr>
      <w:b/>
      <w:bCs/>
    </w:rPr>
  </w:style>
  <w:style w:type="character" w:customStyle="1" w:styleId="line-clamp-1">
    <w:name w:val="line-clamp-1"/>
    <w:basedOn w:val="DefaultParagraphFont"/>
    <w:rsid w:val="000945DF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945D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0945DF"/>
    <w:rPr>
      <w:rFonts w:ascii="Arial" w:eastAsia="Times New Roman" w:hAnsi="Arial" w:cs="Arial"/>
      <w:vanish/>
      <w:kern w:val="0"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0945D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0945DF"/>
    <w:rPr>
      <w:rFonts w:ascii="Arial" w:eastAsia="Times New Roman" w:hAnsi="Arial" w:cs="Arial"/>
      <w:vanish/>
      <w:kern w:val="0"/>
      <w:sz w:val="16"/>
      <w:szCs w:val="16"/>
    </w:rPr>
  </w:style>
  <w:style w:type="paragraph" w:styleId="NoSpacing">
    <w:name w:val="No Spacing"/>
    <w:uiPriority w:val="1"/>
    <w:qFormat/>
    <w:rsid w:val="000945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85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64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8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65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83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577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925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18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3714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519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672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4835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0640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393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0590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1621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631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78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435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Cornell</dc:creator>
  <cp:keywords/>
  <dc:description/>
  <cp:lastModifiedBy>Jennifer Cornell</cp:lastModifiedBy>
  <cp:revision>1</cp:revision>
  <dcterms:created xsi:type="dcterms:W3CDTF">2024-06-14T20:12:00Z</dcterms:created>
  <dcterms:modified xsi:type="dcterms:W3CDTF">2024-06-14T20:20:00Z</dcterms:modified>
</cp:coreProperties>
</file>